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8"/>
          <w:szCs w:val="48"/>
          <w:lang w:val="en-US" w:eastAsia="zh-CN"/>
        </w:rPr>
        <w:t>风险资金投资管理协议书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48"/>
          <w:szCs w:val="4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甲方：__________身份证号码：____________________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乙方：__________身份证号码：____________________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经甲、乙方友好协商，甲方自愿将资金_____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___________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___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元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注入______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____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___期货经纪有限公司的甲方帐户(资金帐户号________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____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___)委托乙方全权管理。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委托管理细则如下：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一.委托管理期限：从______年___月___日至______年___月___日。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二.甲乙双方应遵循以下条款进行利益分配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1.甲方帐户资金，在委托期内与乙方每月进行结算，增值部分当月进行利益分配。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2.甲方帐户资金增值部分，在委托期内达到或超过本金的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____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％，乙方可随时封盘，将其增值部分进行利益分配。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3.甲方欲在中途追加资金，应经由甲乙双方协商，并签订补充协议。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三.甲方资金在委托期间亏损如超过本金的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____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％，甲方有权单方面终止本议但乙方不负责亏损金额的赔偿。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四.在乙方管理甲方帐户期间，双方遵循以下细则：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1.甲、乙双方共同拥有甲方帐户密码，甲方可以对帐户进行随时监督。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2.甲方不得对乙方的理财交易行为做干涉，且未经乙方同意，不得对甲方帐户进行交易操作。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3.非第三款原因，甲、乙双方中途欲单方面终止本协议，须事先与对方协议并经由对方同意，方可终止协议。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4.在理财协议执行过程中，甲方未经乙方同意，不得单方面划转甲方帐户资金或提取现金。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5.在出金时甲乙双方同意后，甲方应先把增值部分的______注入乙方指定的资金帐号。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6.签于期货投资的风险性，对理财过程中所发生的非系统性风险导致的亏损乙方不承担责任。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五.本协议一式两份，甲乙双方各执一份，本协议自双方签字起执行。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甲方代表人(签字)：__________联系电话：______________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甲方住址：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________________________________________________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乙方代表人(签字)：__________联系电话：______________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乙方住址：____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____________________________________________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协议签定日期_______年____月____日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445CB"/>
    <w:rsid w:val="003D37D8"/>
    <w:rsid w:val="00426133"/>
    <w:rsid w:val="004358AB"/>
    <w:rsid w:val="008B7726"/>
    <w:rsid w:val="009F53D3"/>
    <w:rsid w:val="00D31D50"/>
    <w:rsid w:val="1D4741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801</Characters>
  <Lines>6</Lines>
  <Paragraphs>1</Paragraphs>
  <TotalTime>0</TotalTime>
  <ScaleCrop>false</ScaleCrop>
  <LinksUpToDate>false</LinksUpToDate>
  <CharactersWithSpaces>940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RAINBOW</cp:lastModifiedBy>
  <dcterms:modified xsi:type="dcterms:W3CDTF">2016-01-26T02:34:49Z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