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CB" w:rsidRPr="00A452CB" w:rsidRDefault="00A452CB" w:rsidP="00A452C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Theme="majorEastAsia" w:eastAsiaTheme="majorEastAsia" w:hAnsiTheme="majorEastAsia" w:hint="eastAsia"/>
          <w:color w:val="333333"/>
          <w:sz w:val="52"/>
          <w:szCs w:val="52"/>
        </w:rPr>
      </w:pPr>
      <w:bookmarkStart w:id="0" w:name="_top"/>
      <w:bookmarkEnd w:id="0"/>
      <w:r w:rsidRPr="00A452CB">
        <w:rPr>
          <w:rFonts w:asciiTheme="majorEastAsia" w:eastAsiaTheme="majorEastAsia" w:hAnsiTheme="majorEastAsia" w:hint="eastAsia"/>
          <w:color w:val="333333"/>
          <w:sz w:val="52"/>
          <w:szCs w:val="52"/>
        </w:rPr>
        <w:t>音乐作品版权登记认证协议</w:t>
      </w:r>
    </w:p>
    <w:p w:rsidR="00A452CB" w:rsidRDefault="00A452CB" w:rsidP="00BB57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委托人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（甲方）</w:t>
      </w:r>
      <w:r w:rsidR="00A452CB" w:rsidRPr="00A452CB">
        <w:rPr>
          <w:rFonts w:asciiTheme="majorEastAsia" w:eastAsiaTheme="majorEastAsia" w:hAnsiTheme="majorEastAsia"/>
          <w:color w:val="333333"/>
          <w:sz w:val="28"/>
          <w:szCs w:val="28"/>
        </w:rPr>
        <w:t>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身份证号码: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地址：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电话： 　　　　　 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邮编：</w:t>
      </w:r>
      <w:r w:rsidRPr="00A452CB">
        <w:rPr>
          <w:rStyle w:val="apple-converted-space"/>
          <w:rFonts w:asciiTheme="majorEastAsia" w:eastAsiaTheme="majorEastAsia" w:hAnsiTheme="majorEastAsia"/>
          <w:color w:val="333333"/>
          <w:sz w:val="28"/>
          <w:szCs w:val="28"/>
        </w:rPr>
        <w:t> 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手机：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E-mail: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报酬支付银行及账号：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受托人（乙方）</w:t>
      </w:r>
      <w:r w:rsidR="00A452CB" w:rsidRPr="00A452CB">
        <w:rPr>
          <w:rFonts w:asciiTheme="majorEastAsia" w:eastAsiaTheme="majorEastAsia" w:hAnsiTheme="majorEastAsia"/>
          <w:color w:val="333333"/>
          <w:sz w:val="28"/>
          <w:szCs w:val="28"/>
        </w:rPr>
        <w:t>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地址：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电话：</w:t>
      </w:r>
    </w:p>
    <w:p w:rsidR="00A452CB" w:rsidRDefault="00BB57A2" w:rsidP="00A452C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传真：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鉴于甲方作品为自创歌曲或拥有其版权及相关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邻接权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(作品具体名称见附件《作品登记表》)</w:t>
      </w:r>
      <w:r w:rsid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鉴于乙方具有版权保护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职能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,接受委托后具有版权认证,版权保护,版权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代理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等相关权限</w:t>
      </w:r>
      <w:r w:rsid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基于上述方面，为使甲方作品得到相应的版权保护和维权措施以及作品更好的发展、传播。甲方决定将作品交由乙方进行版权认证和代理，经协商一致，达成协议如下：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1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甲方权利及义务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lastRenderedPageBreak/>
        <w:t>（1）甲方需将认证作品相关资料如：歌词，曲谱，歌曲MP3，作者资料等上传至乙方指定合作网站：并授权原创天下将甲方歌曲在本站进行展示、播放、推广。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（2）甲方需支付乙方每首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元版权登记认证费，在资料上传后的三日内银行汇款至 ：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户　名：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开户行：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帐 号：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或邮局汇款：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收款人：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地 址：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（3）甲方在得到版权登记认证证书日起，如发现有他人侵权现象，可向乙方举报。乙方将在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个工作日内取证，并提供律师协助维权。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（4）甲方同意将其作品授权乙方代理其作品与第三方进行商业合作。所得利润扣除营业税后，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归甲方所有，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归乙方所有</w:t>
      </w:r>
      <w:r w:rsidR="00A452CB">
        <w:rPr>
          <w:rFonts w:asciiTheme="majorEastAsia" w:eastAsiaTheme="majorEastAsia" w:hAnsiTheme="majorEastAsia"/>
          <w:color w:val="333333"/>
          <w:sz w:val="28"/>
          <w:szCs w:val="28"/>
        </w:rPr>
        <w:t>，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所得税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由各自承担。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（5）甲方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保证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享有授权乙方委托的权利，并无以相同的方式授权于其他管理部门。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（6）甲方可以对已经面临、或者可能发生的纠纷，向乙方提出要求，进行论证提出解决方案，或者参与非诉讼谈判、协调、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调解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（7）甲方保证拥有上述授予乙方的权利。如因上述权利的行使侵犯他人权益，甲方承担全部责任，并赔偿因此给乙方造成的全部损失</w:t>
      </w:r>
      <w:r w:rsid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2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乙方权利及义务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（1）乙方需在甲方版权费到帐起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个工作日，完成对甲方音乐作品的登记认证工作，并将登记认证证书邮寄给甲方保存。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（2）乙方需负责对甲方登记认证作品进行推广及宣传。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（3）乙方同意甲方授权，为乙方代理其作品与第三方进行商业合作。所得利润扣除营业税后，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归甲方所有，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归乙方所有。所得税由各自承担。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（4）乙方在实施本协议的过程中，应尊重甲方享有的参与权、知情权，同时甲方可向乙方提出合理的建议和意见。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lastRenderedPageBreak/>
        <w:t>（5）乙方为了有效保护甲方授权的权利，有权聘请律师代替甲方向侵权者提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起诉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讼。如何诉讼及诉讼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成本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等，根据实际情况与甲方共同商议决定。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（6）乙方受托甲方授权的权利带来的收益（含诉讼收益），按实际收益扣除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服务费后，及时支付给甲方</w:t>
      </w:r>
      <w:r w:rsidR="00A452CB">
        <w:rPr>
          <w:rFonts w:asciiTheme="majorEastAsia" w:eastAsiaTheme="majorEastAsia" w:hAnsiTheme="majorEastAsia"/>
          <w:color w:val="333333"/>
          <w:sz w:val="28"/>
          <w:szCs w:val="28"/>
        </w:rPr>
        <w:t>，</w:t>
      </w:r>
      <w:r w:rsidR="00A452CB" w:rsidRPr="00A452CB">
        <w:rPr>
          <w:rFonts w:asciiTheme="majorEastAsia" w:eastAsiaTheme="majorEastAsia" w:hAnsiTheme="majorEastAsia"/>
          <w:color w:val="333333"/>
          <w:sz w:val="28"/>
          <w:szCs w:val="28"/>
        </w:rPr>
        <w:t>税收各自承担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（7）乙方根据《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著作权法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》规定使甲方授权的权利得到尽可能有效的保护。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3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所得利润支付方式：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（1）乙方在每次实际收到款项后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个工作日之内，将应付甲方金额按甲方指定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付款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方式付给甲方。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（2）甲乙双方按《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税法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》规定各自缴纳税收。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4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本合同有效期为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年，至期满前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天甲方未提出书面异议的，本合同自动延续</w:t>
      </w:r>
      <w:r w:rsidR="00A452CB">
        <w:rPr>
          <w:rFonts w:eastAsiaTheme="minorEastAsia"/>
          <w:sz w:val="28"/>
          <w:szCs w:val="28"/>
        </w:rPr>
        <w:t>______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年，之后照此办理。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5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甲方有权通过终止本合同收回授权乙方代理的权利，但应书面通知，在通知前签订的合同仍然有效，直至履行完毕止。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6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在本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合同履行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过程中发生的争议，由双方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当事人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协商解决；协商不成的任何一方均有权向乙方所在地人民法院起诉。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7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本合同变更及未尽事宜由双方另行约定，与本合同有同等法律效力。</w:t>
      </w:r>
    </w:p>
    <w:p w:rsid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8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本合同自双方签订之日生效。本合同一式二份，各执一份。</w:t>
      </w:r>
    </w:p>
    <w:p w:rsidR="00BB57A2" w:rsidRPr="00A452CB" w:rsidRDefault="00BB57A2" w:rsidP="00A452CB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9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>.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本合同视同</w:t>
      </w: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授权委托书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。</w:t>
      </w:r>
    </w:p>
    <w:p w:rsidR="00A452CB" w:rsidRDefault="00A452CB" w:rsidP="00A452CB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420" w:lineRule="atLeast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>
        <w:rPr>
          <w:rFonts w:asciiTheme="majorEastAsia" w:eastAsiaTheme="majorEastAsia" w:hAnsiTheme="majorEastAsia"/>
          <w:color w:val="333333"/>
          <w:sz w:val="28"/>
          <w:szCs w:val="28"/>
        </w:rPr>
        <w:tab/>
      </w:r>
    </w:p>
    <w:p w:rsidR="00A452CB" w:rsidRDefault="00A452CB" w:rsidP="00A452CB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420" w:lineRule="atLeast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</w:p>
    <w:p w:rsidR="00A452CB" w:rsidRDefault="00A452CB" w:rsidP="00A452CB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420" w:lineRule="atLeast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</w:p>
    <w:p w:rsidR="00A452CB" w:rsidRDefault="00A452CB" w:rsidP="00A452CB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420" w:lineRule="atLeast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</w:p>
    <w:p w:rsidR="00BB57A2" w:rsidRPr="00A452CB" w:rsidRDefault="00BB57A2" w:rsidP="00A452CB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甲方： 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                    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乙方：</w:t>
      </w:r>
    </w:p>
    <w:p w:rsidR="00BB57A2" w:rsidRPr="00A452CB" w:rsidRDefault="00BB57A2" w:rsidP="00A452CB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法定代表人</w:t>
      </w:r>
      <w:r w:rsidRPr="00A452CB">
        <w:rPr>
          <w:rFonts w:asciiTheme="majorEastAsia" w:eastAsiaTheme="majorEastAsia" w:hAnsiTheme="majorEastAsia"/>
          <w:color w:val="333333"/>
          <w:sz w:val="28"/>
          <w:szCs w:val="28"/>
        </w:rPr>
        <w:t>：</w:t>
      </w:r>
      <w:r w:rsidR="00A452CB"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               </w:t>
      </w:r>
      <w:r w:rsidR="00A452CB" w:rsidRPr="00A452CB">
        <w:rPr>
          <w:rFonts w:asciiTheme="majorEastAsia" w:eastAsiaTheme="majorEastAsia" w:hAnsiTheme="majorEastAsia"/>
          <w:sz w:val="28"/>
          <w:szCs w:val="28"/>
          <w:bdr w:val="none" w:sz="0" w:space="0" w:color="auto" w:frame="1"/>
        </w:rPr>
        <w:t>法定代表人</w:t>
      </w:r>
      <w:r w:rsidR="00A452CB" w:rsidRPr="00A452CB">
        <w:rPr>
          <w:rFonts w:asciiTheme="majorEastAsia" w:eastAsiaTheme="majorEastAsia" w:hAnsiTheme="majorEastAsia"/>
          <w:color w:val="333333"/>
          <w:sz w:val="28"/>
          <w:szCs w:val="28"/>
        </w:rPr>
        <w:t>：</w:t>
      </w:r>
    </w:p>
    <w:p w:rsidR="00BB57A2" w:rsidRPr="00A452CB" w:rsidRDefault="00A452CB" w:rsidP="00A452CB">
      <w:pPr>
        <w:pStyle w:val="a3"/>
        <w:shd w:val="clear" w:color="auto" w:fill="FFFFFF"/>
        <w:spacing w:before="375" w:beforeAutospacing="0" w:after="375" w:afterAutospacing="0" w:line="480" w:lineRule="auto"/>
        <w:textAlignment w:val="baseline"/>
        <w:rPr>
          <w:rFonts w:asciiTheme="majorEastAsia" w:eastAsiaTheme="majorEastAsia" w:hAnsiTheme="majorEastAsia" w:hint="eastAsia"/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>______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年</w:t>
      </w:r>
      <w:r>
        <w:rPr>
          <w:rFonts w:eastAsiaTheme="minorEastAsia"/>
          <w:sz w:val="28"/>
          <w:szCs w:val="28"/>
        </w:rPr>
        <w:t>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月</w:t>
      </w:r>
      <w:r>
        <w:rPr>
          <w:rFonts w:eastAsiaTheme="minorEastAsia"/>
          <w:sz w:val="28"/>
          <w:szCs w:val="28"/>
        </w:rPr>
        <w:t>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日 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>______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年</w:t>
      </w:r>
      <w:r>
        <w:rPr>
          <w:rFonts w:eastAsiaTheme="minorEastAsia"/>
          <w:sz w:val="28"/>
          <w:szCs w:val="28"/>
        </w:rPr>
        <w:t>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月</w:t>
      </w:r>
      <w:r>
        <w:rPr>
          <w:rFonts w:eastAsiaTheme="minorEastAsia"/>
          <w:sz w:val="28"/>
          <w:szCs w:val="28"/>
        </w:rPr>
        <w:t>___</w:t>
      </w:r>
      <w:r w:rsidR="00BB57A2" w:rsidRPr="00A452CB">
        <w:rPr>
          <w:rFonts w:asciiTheme="majorEastAsia" w:eastAsiaTheme="majorEastAsia" w:hAnsiTheme="majorEastAsia"/>
          <w:color w:val="333333"/>
          <w:sz w:val="28"/>
          <w:szCs w:val="28"/>
        </w:rPr>
        <w:t xml:space="preserve"> 日</w:t>
      </w:r>
    </w:p>
    <w:p w:rsidR="004358AB" w:rsidRPr="00A452CB" w:rsidRDefault="004358AB" w:rsidP="00D31D50">
      <w:pPr>
        <w:spacing w:line="220" w:lineRule="atLeast"/>
        <w:rPr>
          <w:rFonts w:asciiTheme="majorEastAsia" w:eastAsiaTheme="majorEastAsia" w:hAnsiTheme="majorEastAsia"/>
        </w:rPr>
      </w:pPr>
    </w:p>
    <w:sectPr w:rsidR="004358AB" w:rsidRPr="00A452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467EC"/>
    <w:rsid w:val="008B7726"/>
    <w:rsid w:val="00A452CB"/>
    <w:rsid w:val="00A71A06"/>
    <w:rsid w:val="00BB57A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BB57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00114C-BF2F-497F-9B2F-50E869D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2015-12-16T08:40:00Z</dcterms:modified>
</cp:coreProperties>
</file>